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9A" w:rsidRDefault="00E21B9A" w:rsidP="00E21B9A">
      <w:pPr>
        <w:pStyle w:val="Title"/>
      </w:pPr>
      <w:r w:rsidRPr="00961A63">
        <w:t>CAE Speaking Part 2</w:t>
      </w:r>
      <w:r w:rsidR="00981B35">
        <w:t xml:space="preserve"> – Teacher’s Notes</w:t>
      </w:r>
    </w:p>
    <w:p w:rsidR="00B75347" w:rsidRDefault="00B75347" w:rsidP="00B75347">
      <w:pPr>
        <w:pStyle w:val="Heading2"/>
      </w:pPr>
      <w:r>
        <w:t>First Attempt</w:t>
      </w:r>
    </w:p>
    <w:p w:rsidR="00B75347" w:rsidRDefault="00B75347" w:rsidP="00B75347">
      <w:pPr>
        <w:jc w:val="both"/>
      </w:pPr>
      <w:r>
        <w:t xml:space="preserve">Choose a set of part 2 pictures from your text book, put students in pairs and have them record themselves comparing two of the pictures for a minute. Give students no guidance as to the language they should use. While they are doing this, monitor them and make a note of the structures they are using. </w:t>
      </w:r>
    </w:p>
    <w:p w:rsidR="00B75347" w:rsidRDefault="00B75347" w:rsidP="00B75347">
      <w:pPr>
        <w:jc w:val="both"/>
      </w:pPr>
      <w:r>
        <w:t>Now have students listen back to their recording in pairs and evaluate it. This is likely to make them a little uncomfortable, no one likes the sound of their own voice recorded, but tell them to go for it.</w:t>
      </w:r>
    </w:p>
    <w:p w:rsidR="00B75347" w:rsidRDefault="00B75347" w:rsidP="00B75347">
      <w:pPr>
        <w:pStyle w:val="Heading2"/>
      </w:pPr>
      <w:r>
        <w:t>Language Focus</w:t>
      </w:r>
    </w:p>
    <w:p w:rsidR="00B75347" w:rsidRPr="00B75347" w:rsidRDefault="00B75347" w:rsidP="00B75347">
      <w:r>
        <w:t>Follow the exercises below, which are focused on improving students’ performance in this task.</w:t>
      </w:r>
    </w:p>
    <w:p w:rsidR="00D524D7" w:rsidRPr="00D524D7" w:rsidRDefault="00D524D7" w:rsidP="00D524D7">
      <w:pPr>
        <w:rPr>
          <w:b/>
        </w:rPr>
      </w:pPr>
      <w:proofErr w:type="gramStart"/>
      <w:r>
        <w:rPr>
          <w:b/>
        </w:rPr>
        <w:t>Project “CAE part 2 pictures” onto the board.</w:t>
      </w:r>
      <w:proofErr w:type="gramEnd"/>
      <w:r>
        <w:rPr>
          <w:b/>
        </w:rPr>
        <w:t xml:space="preserve"> Have “CAE Speaking part 2 audio” ready to play.</w:t>
      </w:r>
    </w:p>
    <w:p w:rsidR="0087287B" w:rsidRPr="0087287B" w:rsidRDefault="0087287B" w:rsidP="0087287B">
      <w:pPr>
        <w:pStyle w:val="Heading2"/>
      </w:pPr>
      <w:r>
        <w:t>Comprehension</w:t>
      </w:r>
    </w:p>
    <w:p w:rsidR="00E21B9A" w:rsidRDefault="00E21B9A" w:rsidP="00E21B9A">
      <w:pPr>
        <w:rPr>
          <w:i/>
        </w:rPr>
      </w:pPr>
      <w:r>
        <w:rPr>
          <w:i/>
        </w:rPr>
        <w:t>Listen to the candidate talking completing part 2 and answer the questions:</w:t>
      </w:r>
    </w:p>
    <w:p w:rsidR="00D524D7" w:rsidRPr="00D524D7" w:rsidRDefault="00D524D7" w:rsidP="00E21B9A">
      <w:pPr>
        <w:rPr>
          <w:b/>
        </w:rPr>
      </w:pPr>
      <w:r>
        <w:rPr>
          <w:b/>
        </w:rPr>
        <w:t xml:space="preserve">Play audio through once and have </w:t>
      </w:r>
      <w:proofErr w:type="spellStart"/>
      <w:proofErr w:type="gramStart"/>
      <w:r>
        <w:rPr>
          <w:b/>
        </w:rPr>
        <w:t>sts</w:t>
      </w:r>
      <w:proofErr w:type="spellEnd"/>
      <w:proofErr w:type="gramEnd"/>
      <w:r>
        <w:rPr>
          <w:b/>
        </w:rPr>
        <w:t xml:space="preserve"> answer in pairs.</w:t>
      </w:r>
    </w:p>
    <w:p w:rsidR="00E21B9A" w:rsidRDefault="00E21B9A" w:rsidP="00E21B9A">
      <w:pPr>
        <w:pStyle w:val="ListParagraph"/>
        <w:numPr>
          <w:ilvl w:val="0"/>
          <w:numId w:val="1"/>
        </w:numPr>
      </w:pPr>
      <w:r>
        <w:t>Which two pictures does he talk about?</w:t>
      </w:r>
      <w:r w:rsidR="00981B35">
        <w:t xml:space="preserve"> </w:t>
      </w:r>
    </w:p>
    <w:p w:rsidR="00E21B9A" w:rsidRDefault="00E21B9A" w:rsidP="00E21B9A">
      <w:pPr>
        <w:pStyle w:val="ListParagraph"/>
        <w:numPr>
          <w:ilvl w:val="0"/>
          <w:numId w:val="1"/>
        </w:numPr>
      </w:pPr>
      <w:r>
        <w:t>What does he say the people in the pictures are doing?</w:t>
      </w:r>
      <w:r w:rsidR="00D524D7">
        <w:t xml:space="preserve"> </w:t>
      </w:r>
    </w:p>
    <w:p w:rsidR="00E21B9A" w:rsidRDefault="00E21B9A" w:rsidP="00E21B9A">
      <w:pPr>
        <w:pStyle w:val="ListParagraph"/>
        <w:numPr>
          <w:ilvl w:val="0"/>
          <w:numId w:val="1"/>
        </w:numPr>
      </w:pPr>
      <w:r>
        <w:t>How does he think they are feeling?</w:t>
      </w:r>
      <w:r w:rsidR="00D524D7">
        <w:t xml:space="preserve"> </w:t>
      </w:r>
    </w:p>
    <w:p w:rsidR="00E21B9A" w:rsidRPr="00E21B9A" w:rsidRDefault="00E21B9A" w:rsidP="00E21B9A">
      <w:pPr>
        <w:pStyle w:val="ListParagraph"/>
        <w:numPr>
          <w:ilvl w:val="0"/>
          <w:numId w:val="1"/>
        </w:numPr>
      </w:pPr>
      <w:r>
        <w:t>Which situation does he prefer?</w:t>
      </w:r>
    </w:p>
    <w:p w:rsidR="0087287B" w:rsidRDefault="0087287B" w:rsidP="0087287B">
      <w:pPr>
        <w:pStyle w:val="Heading2"/>
      </w:pPr>
      <w:r>
        <w:t>Text Completion</w:t>
      </w:r>
    </w:p>
    <w:p w:rsidR="00E21B9A" w:rsidRDefault="00E21B9A" w:rsidP="00E21B9A">
      <w:pPr>
        <w:rPr>
          <w:i/>
        </w:rPr>
      </w:pPr>
      <w:r w:rsidRPr="00961A63">
        <w:rPr>
          <w:i/>
        </w:rPr>
        <w:t xml:space="preserve">Listen </w:t>
      </w:r>
      <w:r>
        <w:rPr>
          <w:i/>
        </w:rPr>
        <w:t xml:space="preserve">again </w:t>
      </w:r>
      <w:r w:rsidRPr="00961A63">
        <w:rPr>
          <w:i/>
        </w:rPr>
        <w:t>and complete the text.</w:t>
      </w:r>
    </w:p>
    <w:p w:rsidR="00D524D7" w:rsidRPr="00D524D7" w:rsidRDefault="00D524D7" w:rsidP="00E21B9A">
      <w:pPr>
        <w:rPr>
          <w:b/>
        </w:rPr>
      </w:pPr>
      <w:r>
        <w:rPr>
          <w:b/>
        </w:rPr>
        <w:t>Play audio through once, then again, stopping after each gap to check understanding.</w:t>
      </w:r>
    </w:p>
    <w:p w:rsidR="00E21B9A" w:rsidRDefault="00E21B9A" w:rsidP="00E21B9A">
      <w:r>
        <w:t>In the first picture</w:t>
      </w:r>
      <w:r w:rsidR="00D524D7">
        <w:rPr>
          <w:b/>
        </w:rPr>
        <w:t xml:space="preserve"> at the bottom </w:t>
      </w:r>
      <w:r>
        <w:t xml:space="preserve">we can see a couple who </w:t>
      </w:r>
      <w:r w:rsidR="00D524D7">
        <w:rPr>
          <w:b/>
        </w:rPr>
        <w:t>seem to be</w:t>
      </w:r>
      <w:r>
        <w:t xml:space="preserve"> camping. Maybe up a mountain, they seem to have a camp fire and their tent set up and I think they’</w:t>
      </w:r>
      <w:r w:rsidR="00D524D7">
        <w:t xml:space="preserve">re roasting marshmallows. They </w:t>
      </w:r>
      <w:r w:rsidR="00D524D7">
        <w:rPr>
          <w:b/>
        </w:rPr>
        <w:t>definitely seem to be</w:t>
      </w:r>
      <w:r>
        <w:t xml:space="preserve"> having a good time. They </w:t>
      </w:r>
      <w:r w:rsidR="00D524D7">
        <w:rPr>
          <w:b/>
        </w:rPr>
        <w:t>might have been</w:t>
      </w:r>
      <w:r>
        <w:t xml:space="preserve"> walking all day and then they’ve finally finished and set up their tent, now they’re sitting down to enjoy some nice hot food.</w:t>
      </w:r>
    </w:p>
    <w:p w:rsidR="00E21B9A" w:rsidRDefault="00D524D7" w:rsidP="00E21B9A">
      <w:r>
        <w:rPr>
          <w:b/>
        </w:rPr>
        <w:t>In contrast</w:t>
      </w:r>
      <w:r w:rsidR="00E21B9A">
        <w:t xml:space="preserve">, in the other photo we can see a man who seems to be working. I think he’s a builder, it </w:t>
      </w:r>
      <w:r>
        <w:rPr>
          <w:b/>
        </w:rPr>
        <w:t>looks as if he’s</w:t>
      </w:r>
      <w:r w:rsidR="00E21B9A">
        <w:t xml:space="preserve"> helping to build a house. His feelings are probably quite different to the couple in the other photo because he’s at work obviously so it’s probably </w:t>
      </w:r>
      <w:r>
        <w:rPr>
          <w:b/>
        </w:rPr>
        <w:t>nowhere near as</w:t>
      </w:r>
      <w:r w:rsidR="00E21B9A">
        <w:t xml:space="preserve"> enjoyable as the activity the other couple are doing.</w:t>
      </w:r>
    </w:p>
    <w:p w:rsidR="00E21B9A" w:rsidRDefault="00E21B9A" w:rsidP="00D524D7">
      <w:r>
        <w:t xml:space="preserve">But maybe working outside </w:t>
      </w:r>
      <w:r w:rsidR="00D524D7">
        <w:rPr>
          <w:b/>
        </w:rPr>
        <w:t>isn’t as bad as</w:t>
      </w:r>
      <w:r>
        <w:t xml:space="preserve"> working in an office so he </w:t>
      </w:r>
      <w:r w:rsidR="00D524D7">
        <w:rPr>
          <w:b/>
        </w:rPr>
        <w:t xml:space="preserve">might be </w:t>
      </w:r>
      <w:r>
        <w:t xml:space="preserve">happy about that. For me personally, I’d </w:t>
      </w:r>
      <w:r w:rsidR="00D524D7">
        <w:rPr>
          <w:b/>
        </w:rPr>
        <w:t xml:space="preserve">rather be </w:t>
      </w:r>
      <w:r>
        <w:t xml:space="preserve">with the couple here camping on the mountain than at work definitely. </w:t>
      </w:r>
    </w:p>
    <w:p w:rsidR="0087287B" w:rsidRDefault="0087287B" w:rsidP="0087287B">
      <w:pPr>
        <w:pStyle w:val="Heading2"/>
      </w:pPr>
      <w:r>
        <w:t>Pronunciation – Connected Speech</w:t>
      </w:r>
    </w:p>
    <w:p w:rsidR="00D524D7" w:rsidRPr="00D524D7" w:rsidRDefault="00D524D7" w:rsidP="00D524D7">
      <w:pPr>
        <w:rPr>
          <w:b/>
        </w:rPr>
      </w:pPr>
      <w:r>
        <w:rPr>
          <w:b/>
        </w:rPr>
        <w:t xml:space="preserve">Play audio of individual </w:t>
      </w:r>
      <w:r w:rsidR="00B75347">
        <w:rPr>
          <w:b/>
        </w:rPr>
        <w:t>sentences;</w:t>
      </w:r>
      <w:r>
        <w:rPr>
          <w:b/>
        </w:rPr>
        <w:t xml:space="preserve"> have </w:t>
      </w:r>
      <w:proofErr w:type="spellStart"/>
      <w:proofErr w:type="gramStart"/>
      <w:r>
        <w:rPr>
          <w:b/>
        </w:rPr>
        <w:t>sts</w:t>
      </w:r>
      <w:proofErr w:type="spellEnd"/>
      <w:proofErr w:type="gramEnd"/>
      <w:r>
        <w:rPr>
          <w:b/>
        </w:rPr>
        <w:t xml:space="preserve"> practice repeating them in pairs.</w:t>
      </w:r>
    </w:p>
    <w:p w:rsidR="004A02EA" w:rsidRDefault="004A02EA">
      <w:pPr>
        <w:rPr>
          <w:i/>
        </w:rPr>
      </w:pPr>
      <w:r>
        <w:rPr>
          <w:i/>
        </w:rPr>
        <w:lastRenderedPageBreak/>
        <w:t>Listen to the expressions again and practise saying them with a partner</w:t>
      </w:r>
    </w:p>
    <w:p w:rsidR="004A02EA" w:rsidRDefault="004A02EA" w:rsidP="004A02EA">
      <w:pPr>
        <w:pStyle w:val="ListParagraph"/>
        <w:numPr>
          <w:ilvl w:val="0"/>
          <w:numId w:val="3"/>
        </w:numPr>
      </w:pPr>
      <w:r w:rsidRPr="004A02EA">
        <w:rPr>
          <w:b/>
        </w:rPr>
        <w:t>It looks as if he’s</w:t>
      </w:r>
      <w:r>
        <w:t xml:space="preserve"> helping to build a house.</w:t>
      </w:r>
    </w:p>
    <w:p w:rsidR="004A02EA" w:rsidRDefault="0087287B" w:rsidP="004A02EA">
      <w:r>
        <w:rPr>
          <w:b/>
        </w:rPr>
        <w:t>L</w:t>
      </w:r>
      <w:r w:rsidR="004A02EA" w:rsidRPr="004A02EA">
        <w:rPr>
          <w:b/>
        </w:rPr>
        <w:t>ooks as if he’s</w:t>
      </w:r>
      <w:r w:rsidR="004A02EA">
        <w:rPr>
          <w:b/>
        </w:rPr>
        <w:t xml:space="preserve"> - </w:t>
      </w:r>
      <w:r w:rsidR="004A02EA">
        <w:t>/</w:t>
      </w:r>
      <w:proofErr w:type="spellStart"/>
      <w:r w:rsidRPr="0087287B">
        <w:t>lʊks</w:t>
      </w:r>
      <w:proofErr w:type="spellEnd"/>
      <w:r w:rsidRPr="0087287B">
        <w:t xml:space="preserve"> </w:t>
      </w:r>
      <w:proofErr w:type="spellStart"/>
      <w:r w:rsidRPr="0087287B">
        <w:t>ə</w:t>
      </w:r>
      <w:r>
        <w:t>z-</w:t>
      </w:r>
      <w:r w:rsidRPr="0087287B">
        <w:t>ɪ</w:t>
      </w:r>
      <w:r>
        <w:t>f-iːz</w:t>
      </w:r>
      <w:proofErr w:type="spellEnd"/>
      <w:r>
        <w:t>/</w:t>
      </w:r>
      <w:r w:rsidR="00D957E9">
        <w:t xml:space="preserve"> - </w:t>
      </w:r>
      <w:r>
        <w:t>all connected and “h” from “he’s” disappears</w:t>
      </w:r>
    </w:p>
    <w:p w:rsidR="0087287B" w:rsidRDefault="0087287B" w:rsidP="0087287B">
      <w:pPr>
        <w:pStyle w:val="ListParagraph"/>
        <w:numPr>
          <w:ilvl w:val="0"/>
          <w:numId w:val="3"/>
        </w:numPr>
        <w:rPr>
          <w:lang w:val="en-US"/>
        </w:rPr>
      </w:pPr>
      <w:r w:rsidRPr="0087287B">
        <w:rPr>
          <w:b/>
          <w:lang w:val="en-US"/>
        </w:rPr>
        <w:t>They might have been</w:t>
      </w:r>
      <w:r>
        <w:rPr>
          <w:lang w:val="en-US"/>
        </w:rPr>
        <w:t xml:space="preserve"> walking all day.</w:t>
      </w:r>
    </w:p>
    <w:p w:rsidR="00142712" w:rsidRDefault="00D957E9" w:rsidP="0087287B">
      <w:pPr>
        <w:rPr>
          <w:lang w:val="en-US"/>
        </w:rPr>
      </w:pPr>
      <w:r>
        <w:rPr>
          <w:b/>
          <w:lang w:val="en-US"/>
        </w:rPr>
        <w:t>Might have been -</w:t>
      </w:r>
      <w:r>
        <w:rPr>
          <w:lang w:val="en-US"/>
        </w:rPr>
        <w:t xml:space="preserve"> /</w:t>
      </w:r>
      <w:proofErr w:type="spellStart"/>
      <w:r w:rsidRPr="00D957E9">
        <w:rPr>
          <w:lang w:val="en-US"/>
        </w:rPr>
        <w:t>maɪt</w:t>
      </w:r>
      <w:proofErr w:type="spellEnd"/>
      <w:r w:rsidRPr="00D957E9">
        <w:rPr>
          <w:lang w:val="en-US"/>
        </w:rPr>
        <w:t xml:space="preserve"> </w:t>
      </w:r>
      <w:proofErr w:type="spellStart"/>
      <w:r w:rsidRPr="00D957E9">
        <w:rPr>
          <w:lang w:val="en-US"/>
        </w:rPr>
        <w:t>ə</w:t>
      </w:r>
      <w:r>
        <w:rPr>
          <w:lang w:val="en-US"/>
        </w:rPr>
        <w:t>v</w:t>
      </w:r>
      <w:proofErr w:type="spellEnd"/>
      <w:r>
        <w:rPr>
          <w:lang w:val="en-US"/>
        </w:rPr>
        <w:t xml:space="preserve"> bin/ - “have” very weak /</w:t>
      </w:r>
      <w:proofErr w:type="spellStart"/>
      <w:r w:rsidRPr="00D957E9">
        <w:rPr>
          <w:lang w:val="en-US"/>
        </w:rPr>
        <w:t>ə</w:t>
      </w:r>
      <w:r>
        <w:rPr>
          <w:lang w:val="en-US"/>
        </w:rPr>
        <w:t>v</w:t>
      </w:r>
      <w:proofErr w:type="spellEnd"/>
      <w:r>
        <w:rPr>
          <w:lang w:val="en-US"/>
        </w:rPr>
        <w:t>/ “been” sounds like “bin”</w:t>
      </w:r>
    </w:p>
    <w:p w:rsidR="00D957E9" w:rsidRDefault="00D957E9" w:rsidP="00D957E9">
      <w:pPr>
        <w:pStyle w:val="ListParagraph"/>
        <w:numPr>
          <w:ilvl w:val="0"/>
          <w:numId w:val="3"/>
        </w:numPr>
        <w:rPr>
          <w:lang w:val="en-US"/>
        </w:rPr>
      </w:pPr>
      <w:r w:rsidRPr="00D957E9">
        <w:rPr>
          <w:lang w:val="en-US"/>
        </w:rPr>
        <w:t xml:space="preserve">A couple who </w:t>
      </w:r>
      <w:r w:rsidRPr="00D957E9">
        <w:rPr>
          <w:b/>
          <w:lang w:val="en-US"/>
        </w:rPr>
        <w:t>seem to be</w:t>
      </w:r>
      <w:r w:rsidRPr="00D957E9">
        <w:rPr>
          <w:lang w:val="en-US"/>
        </w:rPr>
        <w:t xml:space="preserve"> camping</w:t>
      </w:r>
    </w:p>
    <w:p w:rsidR="00D957E9" w:rsidRDefault="00D957E9" w:rsidP="00D957E9">
      <w:pPr>
        <w:rPr>
          <w:lang w:val="en-US"/>
        </w:rPr>
      </w:pPr>
      <w:r w:rsidRPr="00D957E9">
        <w:rPr>
          <w:b/>
          <w:lang w:val="en-US"/>
        </w:rPr>
        <w:t>Seem to be</w:t>
      </w:r>
      <w:r>
        <w:rPr>
          <w:lang w:val="en-US"/>
        </w:rPr>
        <w:t xml:space="preserve"> - /</w:t>
      </w:r>
      <w:proofErr w:type="spellStart"/>
      <w:r w:rsidRPr="00D957E9">
        <w:rPr>
          <w:lang w:val="en-US"/>
        </w:rPr>
        <w:t>siːm</w:t>
      </w:r>
      <w:proofErr w:type="spellEnd"/>
      <w:r w:rsidRPr="00D957E9">
        <w:rPr>
          <w:lang w:val="en-US"/>
        </w:rPr>
        <w:t xml:space="preserve"> </w:t>
      </w:r>
      <w:proofErr w:type="spellStart"/>
      <w:r w:rsidRPr="00D957E9">
        <w:rPr>
          <w:lang w:val="en-US"/>
        </w:rPr>
        <w:t>tə</w:t>
      </w:r>
      <w:proofErr w:type="spellEnd"/>
      <w:r>
        <w:rPr>
          <w:lang w:val="en-US"/>
        </w:rPr>
        <w:t xml:space="preserve"> bi</w:t>
      </w:r>
      <w:proofErr w:type="gramStart"/>
      <w:r>
        <w:rPr>
          <w:lang w:val="en-US"/>
        </w:rPr>
        <w:t>:/</w:t>
      </w:r>
      <w:proofErr w:type="gramEnd"/>
      <w:r>
        <w:rPr>
          <w:lang w:val="en-US"/>
        </w:rPr>
        <w:t xml:space="preserve"> - weak form of “to” /</w:t>
      </w:r>
      <w:proofErr w:type="spellStart"/>
      <w:r>
        <w:rPr>
          <w:lang w:val="en-US"/>
        </w:rPr>
        <w:t>t</w:t>
      </w:r>
      <w:r w:rsidRPr="00D957E9">
        <w:rPr>
          <w:lang w:val="en-US"/>
        </w:rPr>
        <w:t>ə</w:t>
      </w:r>
      <w:proofErr w:type="spellEnd"/>
      <w:r>
        <w:rPr>
          <w:lang w:val="en-US"/>
        </w:rPr>
        <w:t>/</w:t>
      </w:r>
    </w:p>
    <w:p w:rsidR="00142712" w:rsidRDefault="00B75347" w:rsidP="00B75347">
      <w:pPr>
        <w:pStyle w:val="Heading2"/>
        <w:rPr>
          <w:lang w:val="en-US"/>
        </w:rPr>
      </w:pPr>
      <w:r>
        <w:rPr>
          <w:lang w:val="en-US"/>
        </w:rPr>
        <w:t>Second Attempt</w:t>
      </w:r>
    </w:p>
    <w:p w:rsidR="00B75347" w:rsidRPr="00B75347" w:rsidRDefault="00B75347" w:rsidP="00B75347">
      <w:pPr>
        <w:rPr>
          <w:lang w:val="en-US"/>
        </w:rPr>
      </w:pPr>
      <w:r>
        <w:rPr>
          <w:lang w:val="en-US"/>
        </w:rPr>
        <w:t>Now students attempt the task again, recording themselves a second time. Again monitor and make a note of the structures. Then have students compare their two</w:t>
      </w:r>
      <w:bookmarkStart w:id="0" w:name="_GoBack"/>
      <w:bookmarkEnd w:id="0"/>
      <w:r>
        <w:rPr>
          <w:lang w:val="en-US"/>
        </w:rPr>
        <w:t xml:space="preserve"> attempts. Board all of the language from the two attempts and encourage students to notice the changes.</w:t>
      </w:r>
    </w:p>
    <w:sectPr w:rsidR="00B75347" w:rsidRPr="00B75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6E45"/>
    <w:multiLevelType w:val="hybridMultilevel"/>
    <w:tmpl w:val="1E1C74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564D"/>
    <w:multiLevelType w:val="hybridMultilevel"/>
    <w:tmpl w:val="42C60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F54"/>
    <w:multiLevelType w:val="hybridMultilevel"/>
    <w:tmpl w:val="BF3E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9A"/>
    <w:rsid w:val="00142712"/>
    <w:rsid w:val="004A02EA"/>
    <w:rsid w:val="0087287B"/>
    <w:rsid w:val="00981B35"/>
    <w:rsid w:val="00B75347"/>
    <w:rsid w:val="00CD7345"/>
    <w:rsid w:val="00D524D7"/>
    <w:rsid w:val="00D957E9"/>
    <w:rsid w:val="00E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B9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21B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E21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A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2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B9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21B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E21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A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2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Tim Warre</cp:lastModifiedBy>
  <cp:revision>4</cp:revision>
  <cp:lastPrinted>2016-09-06T14:11:00Z</cp:lastPrinted>
  <dcterms:created xsi:type="dcterms:W3CDTF">2016-09-06T14:53:00Z</dcterms:created>
  <dcterms:modified xsi:type="dcterms:W3CDTF">2017-01-24T22:47:00Z</dcterms:modified>
</cp:coreProperties>
</file>