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5whdw3xm000r" w:id="0"/>
      <w:bookmarkEnd w:id="0"/>
      <w:r w:rsidDel="00000000" w:rsidR="00000000" w:rsidRPr="00000000">
        <w:rPr>
          <w:rtl w:val="0"/>
        </w:rPr>
        <w:t xml:space="preserve">Contrastive Analysis - Expressions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jsuld731ags4" w:id="1"/>
      <w:bookmarkEnd w:id="1"/>
      <w:r w:rsidDel="00000000" w:rsidR="00000000" w:rsidRPr="00000000">
        <w:rPr>
          <w:rtl w:val="0"/>
        </w:rPr>
        <w:t xml:space="preserve">Introduction - Discuss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What’s your favourite expression in your own language?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 you know how to say it in English?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Are there any words or expressions that you think you use too much?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What’s your favourite English expression?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lk7qtxtg51al" w:id="2"/>
      <w:bookmarkEnd w:id="2"/>
      <w:r w:rsidDel="00000000" w:rsidR="00000000" w:rsidRPr="00000000">
        <w:rPr>
          <w:rtl w:val="0"/>
        </w:rPr>
        <w:t xml:space="preserve">Contrastive Analysis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Look at the Spanish expressions on the left.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First translate the expression word for word.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Then try to think of the equivalent expression in English, use your phone if necessary. </w:t>
      </w:r>
    </w:p>
    <w:tbl>
      <w:tblPr>
        <w:tblStyle w:val="Table1"/>
        <w:tblW w:w="157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 Translation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Equivalent Expression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Costar un ojo de la cara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Aquí hay gato encerrado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Ahogarse en un vaso de agua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Aburrirse como una ostra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 la espalda a alguien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 la talla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Desahogarse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Atar cabos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Desviarse del tema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alma se le cayó a los pies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mundo es un pañuelo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Poner algo a la práctica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un primer vistazo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Escurrir el bulto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de los nervios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mal visto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Inclinar la balanza a favor de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Irse al traste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 an eye from your face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4. Compare the English expression with the Spanish version: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differences do you notice?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Which one makes more sense?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Think of a way to remember the English ones: an image, a rhyme, relate it to your life, relate it to the Spanish version, etc.</w:t>
      </w:r>
    </w:p>
    <w:p w:rsidR="00000000" w:rsidDel="00000000" w:rsidP="00000000" w:rsidRDefault="00000000" w:rsidRPr="00000000" w14:paraId="00000048">
      <w:pPr>
        <w:pStyle w:val="Heading3"/>
        <w:rPr/>
      </w:pPr>
      <w:bookmarkStart w:colFirst="0" w:colLast="0" w:name="_7svzs3du58n6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57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53"/>
        <w:gridCol w:w="7853"/>
        <w:tblGridChange w:id="0">
          <w:tblGrid>
            <w:gridCol w:w="7853"/>
            <w:gridCol w:w="78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Complete the sentences with expressions from before.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My boss …………………………. in the meeting and spent half an hour talking about something completely different.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the job interview, he was …………………………. for the whole week waiting for the response.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had to get a new charger for my Macbook, it ………………………….</w:t>
            </w:r>
            <w:r w:rsidDel="00000000" w:rsidR="00000000" w:rsidRPr="00000000">
              <w:rPr>
                <w:rtl w:val="0"/>
              </w:rPr>
              <w:t xml:space="preserve">, it’s</w:t>
            </w:r>
            <w:r w:rsidDel="00000000" w:rsidR="00000000" w:rsidRPr="00000000">
              <w:rPr>
                <w:rtl w:val="0"/>
              </w:rPr>
              <w:t xml:space="preserve"> outrageous!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he saw how much further they had to walk his ……………………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saw my next-door neighbour on the beach in Mallorca! ………………………….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go to the gym after work to ………………………….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She could never …………………………. to her mother’s expectations.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Despite all his problems, his friends never ………………………….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10 minutes of the class on American history, the children were ………………………….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the disaster all the different government departments kept …………………………., no one would take responsibility.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deal seemed too good to be true and he suspected that there ………………………….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Calm down, you’re such a drama queen, everything is going to be ok, stop ………………………….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Putting your feet on the seats on the metro is ………………………….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 plans to hitchhike around the world …………………………. when he broke his ankle.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 took the detectives a while to …………………………. but they eventually spotted the connection between the killer and the victim.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…………………………. he could pass for a teenager, but then you look a bit closer.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It’s a good theory, but how easy will it be to ………………………….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election results are very close, just a few hundred votes could …………………………. either candidate.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Conversation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Complete the questions with the missing word, then ask them to your partner.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 you do to let ….. steam?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think you are too trusting? How good are you at seeing if there is something ……… going on?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have a …….. world experience?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good are you at staying on topic? How often do you get s………. in conversations or presentations?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was the last time you had to pay an …… and a ……. for something? Was it worth it?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other social behaviour is frowned ……. in public in your country?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you’ve made a mistake, do you tend to ……. the buck? Or own up to your mistake?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a big plan of yours ever fallen ………? Why didn’t it happen? How did it make you feel?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was the last time you were bored ……..? Why?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you a drama queen? Do you tend to make ………. out of …………?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Are there any habits/theories that you know are a good idea but that you struggle to put …… practice?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well do you usually cope with adversity? Does your heart ……? Or are you good at keeping your spirits ……?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 first glance, do you think someone could mistake you for a famous person?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normally calm down if you’re feeling ….. edge?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like mystery books/films/TV shows? How good are you at putting ….. and ….. together?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do you think will win the next elections in your country? Are there any issues that you think might ….. the balance …. favour of one party?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would it take for you to turn your back …. your best friend?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feel like you measure ….. to your parents’ expectations?</w:t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